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46" w:rsidRPr="00133CB0" w:rsidRDefault="009E3837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33CB0">
        <w:rPr>
          <w:rFonts w:ascii="Times New Roman" w:hAnsi="Times New Roman" w:cs="Times New Roman"/>
          <w:sz w:val="28"/>
          <w:szCs w:val="28"/>
        </w:rPr>
        <w:t xml:space="preserve">    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33CB0" w:rsidRDefault="00370E87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п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>о итогам</w:t>
      </w:r>
      <w:r w:rsidR="000E5426" w:rsidRPr="00133CB0">
        <w:rPr>
          <w:rFonts w:ascii="Times New Roman" w:hAnsi="Times New Roman" w:cs="Times New Roman"/>
          <w:b/>
          <w:sz w:val="24"/>
          <w:szCs w:val="24"/>
        </w:rPr>
        <w:t xml:space="preserve"> годовых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 административных контрольных работ по русскому языку</w:t>
      </w:r>
      <w:r w:rsidRPr="00133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0E87" w:rsidRPr="00133CB0" w:rsidRDefault="00133CB0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E3837" w:rsidRPr="00133CB0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="00E6232A" w:rsidRPr="00133CB0">
        <w:rPr>
          <w:rFonts w:ascii="Times New Roman" w:hAnsi="Times New Roman" w:cs="Times New Roman"/>
          <w:b/>
          <w:sz w:val="24"/>
          <w:szCs w:val="24"/>
        </w:rPr>
        <w:t>5-8 и 10 классов за 2022-2023 учебный</w:t>
      </w:r>
      <w:r w:rsidR="00370E87" w:rsidRPr="00133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32A" w:rsidRPr="00133CB0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70E87" w:rsidRDefault="00370E87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0E87" w:rsidRPr="00133CB0" w:rsidRDefault="00370E87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 и планом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401483" w:rsidRPr="00133CB0">
        <w:rPr>
          <w:rFonts w:ascii="Times New Roman" w:hAnsi="Times New Roman" w:cs="Times New Roman"/>
          <w:sz w:val="24"/>
          <w:szCs w:val="24"/>
        </w:rPr>
        <w:t xml:space="preserve"> контроля за 2022-2023 учебный год, в период с 12.05-18.05.2023</w:t>
      </w:r>
      <w:r w:rsidR="00B35751" w:rsidRPr="00133CB0">
        <w:rPr>
          <w:rFonts w:ascii="Times New Roman" w:hAnsi="Times New Roman" w:cs="Times New Roman"/>
          <w:sz w:val="24"/>
          <w:szCs w:val="24"/>
        </w:rPr>
        <w:t>г. проводилась проверка учебных достижений по русскому языку (административные контрольные</w:t>
      </w:r>
      <w:r w:rsidR="000E5426" w:rsidRPr="00133CB0">
        <w:rPr>
          <w:rFonts w:ascii="Times New Roman" w:hAnsi="Times New Roman" w:cs="Times New Roman"/>
          <w:sz w:val="24"/>
          <w:szCs w:val="24"/>
        </w:rPr>
        <w:t xml:space="preserve"> работы по русскому языку) в 5-8</w:t>
      </w:r>
      <w:r w:rsidR="00B35751" w:rsidRPr="00133CB0">
        <w:rPr>
          <w:rFonts w:ascii="Times New Roman" w:hAnsi="Times New Roman" w:cs="Times New Roman"/>
          <w:sz w:val="24"/>
          <w:szCs w:val="24"/>
        </w:rPr>
        <w:t xml:space="preserve"> и в 10 классах.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К административной контрольной работе б</w:t>
      </w:r>
      <w:r w:rsidR="000E5426" w:rsidRPr="00133CB0">
        <w:rPr>
          <w:rFonts w:ascii="Times New Roman" w:hAnsi="Times New Roman" w:cs="Times New Roman"/>
          <w:sz w:val="24"/>
          <w:szCs w:val="24"/>
        </w:rPr>
        <w:t>ыли допущены все обучающиеся 5-8</w:t>
      </w:r>
      <w:r w:rsidRPr="00133CB0">
        <w:rPr>
          <w:rFonts w:ascii="Times New Roman" w:hAnsi="Times New Roman" w:cs="Times New Roman"/>
          <w:sz w:val="24"/>
          <w:szCs w:val="24"/>
        </w:rPr>
        <w:t xml:space="preserve"> и 10 классов.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-осуществление школьного мониторинга качества обучения;</w:t>
      </w:r>
    </w:p>
    <w:p w:rsidR="00620CF8" w:rsidRPr="00133CB0" w:rsidRDefault="00620CF8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-определение успеваемости и качества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учащихся по русскому языку;</w:t>
      </w:r>
    </w:p>
    <w:p w:rsidR="00620CF8" w:rsidRPr="00133CB0" w:rsidRDefault="00E6232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133CB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действий;</w:t>
      </w:r>
    </w:p>
    <w:p w:rsidR="00E6232A" w:rsidRPr="00133CB0" w:rsidRDefault="00E6232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-усвоение программного материала учащимися за учебный год.</w:t>
      </w:r>
    </w:p>
    <w:p w:rsidR="00E91F20" w:rsidRPr="00133CB0" w:rsidRDefault="00E91F20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Анализ итоговых контрольных работ по русскому языку в 5-8 и 10 классах показал:</w:t>
      </w:r>
    </w:p>
    <w:p w:rsidR="00E91F20" w:rsidRPr="00133CB0" w:rsidRDefault="00E91F20" w:rsidP="004C0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7B7EEB"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133CB0" w:rsidRPr="00133CB0">
        <w:rPr>
          <w:rFonts w:ascii="Times New Roman" w:hAnsi="Times New Roman" w:cs="Times New Roman"/>
          <w:sz w:val="24"/>
          <w:szCs w:val="24"/>
        </w:rPr>
        <w:t xml:space="preserve">   </w:t>
      </w:r>
      <w:r w:rsidRPr="00133CB0">
        <w:rPr>
          <w:rFonts w:ascii="Times New Roman" w:hAnsi="Times New Roman" w:cs="Times New Roman"/>
          <w:sz w:val="24"/>
          <w:szCs w:val="24"/>
        </w:rPr>
        <w:t>Контроль уровня предметных достижен</w:t>
      </w:r>
      <w:r w:rsidR="004C0116" w:rsidRPr="00133CB0">
        <w:rPr>
          <w:rFonts w:ascii="Times New Roman" w:hAnsi="Times New Roman" w:cs="Times New Roman"/>
          <w:sz w:val="24"/>
          <w:szCs w:val="24"/>
        </w:rPr>
        <w:t xml:space="preserve">ий по русскому языку в 5-8 </w:t>
      </w:r>
      <w:r w:rsidRPr="00133CB0">
        <w:rPr>
          <w:rFonts w:ascii="Times New Roman" w:hAnsi="Times New Roman" w:cs="Times New Roman"/>
          <w:sz w:val="24"/>
          <w:szCs w:val="24"/>
        </w:rPr>
        <w:t>классах проводился в форме ди</w:t>
      </w:r>
      <w:r w:rsidR="006733AF" w:rsidRPr="00133CB0">
        <w:rPr>
          <w:rFonts w:ascii="Times New Roman" w:hAnsi="Times New Roman" w:cs="Times New Roman"/>
          <w:sz w:val="24"/>
          <w:szCs w:val="24"/>
        </w:rPr>
        <w:t>ктанта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  <w:r w:rsidR="004C0116" w:rsidRPr="00133CB0">
        <w:rPr>
          <w:sz w:val="24"/>
          <w:szCs w:val="24"/>
        </w:rPr>
        <w:t xml:space="preserve"> </w:t>
      </w:r>
      <w:r w:rsidR="004C0116" w:rsidRPr="00133CB0">
        <w:rPr>
          <w:rFonts w:ascii="Times New Roman" w:hAnsi="Times New Roman" w:cs="Times New Roman"/>
          <w:sz w:val="24"/>
          <w:szCs w:val="24"/>
        </w:rPr>
        <w:t xml:space="preserve">Контрольная работа для 10-х классов была составлена в формате ЕГЭ и включила 26 тестовых задании. </w:t>
      </w:r>
      <w:r w:rsidR="00DF3DF3" w:rsidRPr="00133CB0">
        <w:rPr>
          <w:rFonts w:ascii="Times New Roman" w:hAnsi="Times New Roman" w:cs="Times New Roman"/>
          <w:sz w:val="24"/>
          <w:szCs w:val="24"/>
        </w:rPr>
        <w:t>Контрольные работы были составлены с учётом из</w:t>
      </w:r>
      <w:r w:rsidR="004C0116" w:rsidRPr="00133CB0">
        <w:rPr>
          <w:rFonts w:ascii="Times New Roman" w:hAnsi="Times New Roman" w:cs="Times New Roman"/>
          <w:sz w:val="24"/>
          <w:szCs w:val="24"/>
        </w:rPr>
        <w:t xml:space="preserve">ученного за учебный </w:t>
      </w:r>
      <w:proofErr w:type="gramStart"/>
      <w:r w:rsidR="004C0116" w:rsidRPr="00133CB0">
        <w:rPr>
          <w:rFonts w:ascii="Times New Roman" w:hAnsi="Times New Roman" w:cs="Times New Roman"/>
          <w:sz w:val="24"/>
          <w:szCs w:val="24"/>
        </w:rPr>
        <w:t xml:space="preserve">год </w:t>
      </w:r>
      <w:r w:rsidR="00DF3DF3" w:rsidRPr="00133CB0">
        <w:rPr>
          <w:rFonts w:ascii="Times New Roman" w:hAnsi="Times New Roman" w:cs="Times New Roman"/>
          <w:sz w:val="24"/>
          <w:szCs w:val="24"/>
        </w:rPr>
        <w:t xml:space="preserve"> материала</w:t>
      </w:r>
      <w:proofErr w:type="gramEnd"/>
      <w:r w:rsidR="00DF3DF3" w:rsidRPr="00133CB0">
        <w:rPr>
          <w:rFonts w:ascii="Times New Roman" w:hAnsi="Times New Roman" w:cs="Times New Roman"/>
          <w:sz w:val="24"/>
          <w:szCs w:val="24"/>
        </w:rPr>
        <w:t xml:space="preserve"> и программы, по которой обучаются школьники. На выполнение контрольных работ</w:t>
      </w:r>
      <w:r w:rsidR="004A3BDA" w:rsidRPr="00133CB0">
        <w:rPr>
          <w:rFonts w:ascii="Times New Roman" w:hAnsi="Times New Roman" w:cs="Times New Roman"/>
          <w:sz w:val="24"/>
          <w:szCs w:val="24"/>
        </w:rPr>
        <w:t xml:space="preserve"> в 5-8 классах отводился один урок, в 10 классе 60 минут.</w:t>
      </w:r>
    </w:p>
    <w:p w:rsidR="00DF3DF3" w:rsidRDefault="00DF3DF3" w:rsidP="00370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русском языку представлены </w:t>
      </w:r>
      <w:r w:rsidR="007B7EEB" w:rsidRPr="00133CB0">
        <w:rPr>
          <w:rFonts w:ascii="Times New Roman" w:hAnsi="Times New Roman" w:cs="Times New Roman"/>
          <w:sz w:val="24"/>
          <w:szCs w:val="24"/>
        </w:rPr>
        <w:t>в таблице</w:t>
      </w:r>
      <w:r w:rsidR="007B7EEB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7B7EEB" w:rsidRPr="00F577E2" w:rsidRDefault="007B7EEB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F577E2"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Style w:val="a3"/>
        <w:tblW w:w="9348" w:type="dxa"/>
        <w:tblLayout w:type="fixed"/>
        <w:tblLook w:val="04A0" w:firstRow="1" w:lastRow="0" w:firstColumn="1" w:lastColumn="0" w:noHBand="0" w:noVBand="1"/>
      </w:tblPr>
      <w:tblGrid>
        <w:gridCol w:w="562"/>
        <w:gridCol w:w="639"/>
        <w:gridCol w:w="921"/>
        <w:gridCol w:w="850"/>
        <w:gridCol w:w="1418"/>
        <w:gridCol w:w="1559"/>
        <w:gridCol w:w="1417"/>
        <w:gridCol w:w="1982"/>
      </w:tblGrid>
      <w:tr w:rsidR="0078340F" w:rsidTr="00974BB7">
        <w:trPr>
          <w:trHeight w:val="360"/>
        </w:trPr>
        <w:tc>
          <w:tcPr>
            <w:tcW w:w="562" w:type="dxa"/>
            <w:vMerge w:val="restart"/>
          </w:tcPr>
          <w:p w:rsidR="0078340F" w:rsidRPr="00D462E6" w:rsidRDefault="0078340F" w:rsidP="00370E87">
            <w:pPr>
              <w:rPr>
                <w:rFonts w:ascii="Times New Roman" w:hAnsi="Times New Roman" w:cs="Times New Roman"/>
              </w:rPr>
            </w:pPr>
            <w:r w:rsidRPr="00D462E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9" w:type="dxa"/>
            <w:vMerge w:val="restart"/>
          </w:tcPr>
          <w:p w:rsidR="0078340F" w:rsidRPr="007B7EEB" w:rsidRDefault="0078340F" w:rsidP="00370E87">
            <w:pPr>
              <w:rPr>
                <w:rFonts w:ascii="Times New Roman" w:hAnsi="Times New Roman" w:cs="Times New Roman"/>
              </w:rPr>
            </w:pPr>
            <w:r w:rsidRPr="007B7EE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21" w:type="dxa"/>
            <w:vMerge w:val="restart"/>
          </w:tcPr>
          <w:p w:rsidR="0078340F" w:rsidRPr="0078340F" w:rsidRDefault="0078340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во учащихся</w:t>
            </w:r>
          </w:p>
        </w:tc>
        <w:tc>
          <w:tcPr>
            <w:tcW w:w="850" w:type="dxa"/>
            <w:vMerge w:val="restart"/>
          </w:tcPr>
          <w:p w:rsidR="0078340F" w:rsidRPr="0078340F" w:rsidRDefault="0078340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Выполняли работ</w:t>
            </w:r>
          </w:p>
        </w:tc>
        <w:tc>
          <w:tcPr>
            <w:tcW w:w="4394" w:type="dxa"/>
            <w:gridSpan w:val="3"/>
          </w:tcPr>
          <w:p w:rsidR="0078340F" w:rsidRPr="0078340F" w:rsidRDefault="0078340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8340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2" w:type="dxa"/>
            <w:vMerge w:val="restart"/>
          </w:tcPr>
          <w:p w:rsidR="0078340F" w:rsidRPr="00D462E6" w:rsidRDefault="00D462E6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733AF" w:rsidTr="00974BB7">
        <w:trPr>
          <w:trHeight w:val="375"/>
        </w:trPr>
        <w:tc>
          <w:tcPr>
            <w:tcW w:w="562" w:type="dxa"/>
            <w:vMerge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vMerge/>
          </w:tcPr>
          <w:p w:rsidR="006733AF" w:rsidRPr="007B7EEB" w:rsidRDefault="006733AF" w:rsidP="00370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6733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3AF" w:rsidRPr="0078340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6733AF" w:rsidRPr="0027173C" w:rsidRDefault="00040ACE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6733AF" w:rsidRPr="0027173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82" w:type="dxa"/>
            <w:vMerge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rPr>
          <w:trHeight w:val="630"/>
        </w:trPr>
        <w:tc>
          <w:tcPr>
            <w:tcW w:w="562" w:type="dxa"/>
            <w:vMerge/>
          </w:tcPr>
          <w:p w:rsidR="006733AF" w:rsidRDefault="006733AF" w:rsidP="001163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vMerge/>
          </w:tcPr>
          <w:p w:rsidR="006733AF" w:rsidRPr="007B7EEB" w:rsidRDefault="006733AF" w:rsidP="00116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6733AF" w:rsidRDefault="006733AF" w:rsidP="0011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3AF" w:rsidRPr="0078340F" w:rsidRDefault="006733AF" w:rsidP="0011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3AF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%</w:t>
            </w:r>
          </w:p>
          <w:p w:rsidR="006733AF" w:rsidRPr="0011634A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</w:t>
            </w:r>
            <w:r w:rsidRPr="0011634A">
              <w:rPr>
                <w:rFonts w:ascii="Times New Roman" w:hAnsi="Times New Roman" w:cs="Times New Roman"/>
              </w:rPr>
              <w:t>певаемости</w:t>
            </w:r>
          </w:p>
        </w:tc>
        <w:tc>
          <w:tcPr>
            <w:tcW w:w="1559" w:type="dxa"/>
          </w:tcPr>
          <w:p w:rsidR="006733AF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%</w:t>
            </w:r>
          </w:p>
          <w:p w:rsidR="006733AF" w:rsidRPr="0011634A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качества</w:t>
            </w:r>
          </w:p>
        </w:tc>
        <w:tc>
          <w:tcPr>
            <w:tcW w:w="1417" w:type="dxa"/>
          </w:tcPr>
          <w:p w:rsidR="006733AF" w:rsidRPr="0011634A" w:rsidRDefault="006733AF" w:rsidP="0011634A">
            <w:pPr>
              <w:rPr>
                <w:rFonts w:ascii="Times New Roman" w:hAnsi="Times New Roman" w:cs="Times New Roman"/>
              </w:rPr>
            </w:pPr>
            <w:r w:rsidRPr="0011634A">
              <w:rPr>
                <w:rFonts w:ascii="Times New Roman" w:hAnsi="Times New Roman" w:cs="Times New Roman"/>
              </w:rPr>
              <w:t>Средний балл по классу</w:t>
            </w:r>
          </w:p>
        </w:tc>
        <w:tc>
          <w:tcPr>
            <w:tcW w:w="1982" w:type="dxa"/>
            <w:vMerge/>
          </w:tcPr>
          <w:p w:rsidR="006733AF" w:rsidRDefault="006733AF" w:rsidP="00116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c>
          <w:tcPr>
            <w:tcW w:w="562" w:type="dxa"/>
          </w:tcPr>
          <w:p w:rsidR="006733AF" w:rsidRPr="00C0289B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9" w:type="dxa"/>
          </w:tcPr>
          <w:p w:rsidR="006733AF" w:rsidRPr="00C0289B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21" w:type="dxa"/>
          </w:tcPr>
          <w:p w:rsidR="006733AF" w:rsidRPr="003B2CB4" w:rsidRDefault="000C4749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733AF" w:rsidRPr="003B2CB4" w:rsidRDefault="000C4749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733AF" w:rsidRPr="003B2CB4" w:rsidRDefault="000C4749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559" w:type="dxa"/>
          </w:tcPr>
          <w:p w:rsidR="006733AF" w:rsidRPr="003B2CB4" w:rsidRDefault="000C4749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417" w:type="dxa"/>
          </w:tcPr>
          <w:p w:rsidR="006733AF" w:rsidRPr="003B2CB4" w:rsidRDefault="000C4749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6733AF" w:rsidRPr="00974BB7" w:rsidRDefault="00974BB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М.В.</w:t>
            </w:r>
          </w:p>
        </w:tc>
      </w:tr>
      <w:tr w:rsidR="006733AF" w:rsidTr="00974BB7">
        <w:tc>
          <w:tcPr>
            <w:tcW w:w="562" w:type="dxa"/>
          </w:tcPr>
          <w:p w:rsidR="006733AF" w:rsidRPr="00C0289B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9" w:type="dxa"/>
          </w:tcPr>
          <w:p w:rsidR="006733AF" w:rsidRPr="00C0289B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21" w:type="dxa"/>
          </w:tcPr>
          <w:p w:rsidR="006733AF" w:rsidRPr="003B2CB4" w:rsidRDefault="00BD5251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733AF" w:rsidRPr="003B2CB4" w:rsidRDefault="00BD5251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6733AF" w:rsidRPr="003B2CB4" w:rsidRDefault="00BD5251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559" w:type="dxa"/>
          </w:tcPr>
          <w:p w:rsidR="006733AF" w:rsidRPr="003B2CB4" w:rsidRDefault="00BD5251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417" w:type="dxa"/>
          </w:tcPr>
          <w:p w:rsidR="006733AF" w:rsidRPr="003B2CB4" w:rsidRDefault="00BD5251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82" w:type="dxa"/>
          </w:tcPr>
          <w:p w:rsidR="006733AF" w:rsidRDefault="00974BB7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</w:t>
            </w:r>
          </w:p>
        </w:tc>
      </w:tr>
      <w:tr w:rsidR="006733AF" w:rsidTr="00974BB7">
        <w:tc>
          <w:tcPr>
            <w:tcW w:w="562" w:type="dxa"/>
          </w:tcPr>
          <w:p w:rsidR="006733AF" w:rsidRPr="00C0289B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9" w:type="dxa"/>
          </w:tcPr>
          <w:p w:rsidR="006733AF" w:rsidRPr="00C0289B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9B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21" w:type="dxa"/>
          </w:tcPr>
          <w:p w:rsidR="006733AF" w:rsidRPr="003B2CB4" w:rsidRDefault="003B2CB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733AF" w:rsidRPr="003B2CB4" w:rsidRDefault="003B2CB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6733AF" w:rsidRPr="003B2CB4" w:rsidRDefault="003B2CB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559" w:type="dxa"/>
          </w:tcPr>
          <w:p w:rsidR="006733AF" w:rsidRPr="003B2CB4" w:rsidRDefault="003B2CB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17" w:type="dxa"/>
          </w:tcPr>
          <w:p w:rsidR="006733AF" w:rsidRPr="003B2CB4" w:rsidRDefault="003B2CB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6733AF" w:rsidRPr="00974BB7" w:rsidRDefault="00974BB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6733AF" w:rsidTr="00974BB7">
        <w:tc>
          <w:tcPr>
            <w:tcW w:w="1201" w:type="dxa"/>
            <w:gridSpan w:val="2"/>
          </w:tcPr>
          <w:p w:rsidR="006733AF" w:rsidRPr="00D462E6" w:rsidRDefault="006733AF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974BB7" w:rsidRDefault="003B2CB4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6733AF" w:rsidRPr="00974BB7" w:rsidRDefault="003B2CB4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6733AF" w:rsidRPr="00974BB7" w:rsidRDefault="00974BB7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  <w:tc>
          <w:tcPr>
            <w:tcW w:w="1559" w:type="dxa"/>
          </w:tcPr>
          <w:p w:rsidR="006733AF" w:rsidRPr="00974BB7" w:rsidRDefault="00974BB7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51%</w:t>
            </w:r>
          </w:p>
        </w:tc>
        <w:tc>
          <w:tcPr>
            <w:tcW w:w="1417" w:type="dxa"/>
          </w:tcPr>
          <w:p w:rsidR="006733AF" w:rsidRPr="00974BB7" w:rsidRDefault="00974BB7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B7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1982" w:type="dxa"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c>
          <w:tcPr>
            <w:tcW w:w="562" w:type="dxa"/>
          </w:tcPr>
          <w:p w:rsidR="006733AF" w:rsidRPr="00C0289B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9" w:type="dxa"/>
          </w:tcPr>
          <w:p w:rsidR="006733AF" w:rsidRPr="00F07875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559" w:type="dxa"/>
          </w:tcPr>
          <w:p w:rsidR="006733AF" w:rsidRPr="0031671A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417" w:type="dxa"/>
          </w:tcPr>
          <w:p w:rsidR="006733AF" w:rsidRPr="003A76F4" w:rsidRDefault="00131300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F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82" w:type="dxa"/>
          </w:tcPr>
          <w:p w:rsidR="006733AF" w:rsidRPr="005E4669" w:rsidRDefault="005E4669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9" w:type="dxa"/>
          </w:tcPr>
          <w:p w:rsidR="006733AF" w:rsidRPr="00F07875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559" w:type="dxa"/>
          </w:tcPr>
          <w:p w:rsidR="006733AF" w:rsidRPr="0031671A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17" w:type="dxa"/>
          </w:tcPr>
          <w:p w:rsidR="006733AF" w:rsidRPr="003A76F4" w:rsidRDefault="003A76F4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F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6733AF" w:rsidRDefault="00974BB7" w:rsidP="00261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9" w:type="dxa"/>
          </w:tcPr>
          <w:p w:rsidR="006733AF" w:rsidRPr="00F07875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559" w:type="dxa"/>
          </w:tcPr>
          <w:p w:rsidR="006733AF" w:rsidRPr="0031671A" w:rsidRDefault="006733AF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417" w:type="dxa"/>
          </w:tcPr>
          <w:p w:rsidR="006733AF" w:rsidRPr="003A76F4" w:rsidRDefault="003A76F4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F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82" w:type="dxa"/>
          </w:tcPr>
          <w:p w:rsidR="006733AF" w:rsidRPr="005E4669" w:rsidRDefault="005E4669" w:rsidP="0026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Штирц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6733AF" w:rsidTr="00974BB7">
        <w:tc>
          <w:tcPr>
            <w:tcW w:w="1201" w:type="dxa"/>
            <w:gridSpan w:val="2"/>
          </w:tcPr>
          <w:p w:rsidR="006733AF" w:rsidRPr="00CD24AF" w:rsidRDefault="006733AF" w:rsidP="00261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31671A" w:rsidRDefault="006733AF" w:rsidP="00261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71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AF" w:rsidRPr="0031671A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7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Pr="0031671A" w:rsidRDefault="006733AF" w:rsidP="00F4131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7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AF" w:rsidRPr="0031671A" w:rsidRDefault="006733AF" w:rsidP="00040AC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7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417" w:type="dxa"/>
          </w:tcPr>
          <w:p w:rsidR="006733AF" w:rsidRPr="00501A9A" w:rsidRDefault="00501A9A" w:rsidP="00261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A9A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1982" w:type="dxa"/>
          </w:tcPr>
          <w:p w:rsidR="006733AF" w:rsidRDefault="006733AF" w:rsidP="00261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9" w:type="dxa"/>
          </w:tcPr>
          <w:p w:rsidR="006733AF" w:rsidRPr="00F07875" w:rsidRDefault="006733A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21" w:type="dxa"/>
          </w:tcPr>
          <w:p w:rsidR="006733AF" w:rsidRPr="0000512F" w:rsidRDefault="00115159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33AF" w:rsidRPr="0000512F" w:rsidRDefault="00115159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6733AF" w:rsidRPr="0000512F" w:rsidRDefault="008E0FA0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0512F" w:rsidRPr="000051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733AF" w:rsidRPr="0000512F" w:rsidRDefault="008E0FA0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0512F" w:rsidRPr="000051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6733AF" w:rsidRPr="006D242B" w:rsidRDefault="006D242B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2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82" w:type="dxa"/>
          </w:tcPr>
          <w:p w:rsidR="006733AF" w:rsidRPr="005E4669" w:rsidRDefault="005E4669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9" w:type="dxa"/>
          </w:tcPr>
          <w:p w:rsidR="006733AF" w:rsidRPr="00F07875" w:rsidRDefault="006733A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21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559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417" w:type="dxa"/>
          </w:tcPr>
          <w:p w:rsidR="006733AF" w:rsidRPr="006D242B" w:rsidRDefault="006D242B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2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82" w:type="dxa"/>
          </w:tcPr>
          <w:p w:rsidR="006733AF" w:rsidRDefault="00974BB7" w:rsidP="00F0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9" w:type="dxa"/>
          </w:tcPr>
          <w:p w:rsidR="006733AF" w:rsidRPr="00F07875" w:rsidRDefault="006733A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21" w:type="dxa"/>
          </w:tcPr>
          <w:p w:rsidR="006733AF" w:rsidRPr="0000512F" w:rsidRDefault="0000512F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559" w:type="dxa"/>
          </w:tcPr>
          <w:p w:rsidR="006733AF" w:rsidRPr="0000512F" w:rsidRDefault="000F0E81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2F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17" w:type="dxa"/>
          </w:tcPr>
          <w:p w:rsidR="006733AF" w:rsidRPr="006D242B" w:rsidRDefault="006D242B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2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6733AF" w:rsidRPr="005E4669" w:rsidRDefault="005E4669" w:rsidP="00F0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6733AF" w:rsidTr="00974BB7">
        <w:tc>
          <w:tcPr>
            <w:tcW w:w="1201" w:type="dxa"/>
            <w:gridSpan w:val="2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4359AB" w:rsidRDefault="00F4131B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6733AF" w:rsidRPr="004359AB" w:rsidRDefault="00F4131B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6733AF" w:rsidRPr="004359AB" w:rsidRDefault="004359AB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964444"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733AF" w:rsidRPr="004359AB" w:rsidRDefault="00964444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1417" w:type="dxa"/>
          </w:tcPr>
          <w:p w:rsidR="006733AF" w:rsidRPr="004359AB" w:rsidRDefault="004359AB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9" w:type="dxa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21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59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17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82" w:type="dxa"/>
          </w:tcPr>
          <w:p w:rsidR="006733AF" w:rsidRDefault="005E4669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9" w:type="dxa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21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417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982" w:type="dxa"/>
          </w:tcPr>
          <w:p w:rsidR="006733AF" w:rsidRDefault="00974BB7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B7">
              <w:rPr>
                <w:rFonts w:ascii="Times New Roman" w:hAnsi="Times New Roman" w:cs="Times New Roman"/>
                <w:sz w:val="24"/>
                <w:szCs w:val="24"/>
              </w:rPr>
              <w:t>Морозова М.В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9" w:type="dxa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21" w:type="dxa"/>
          </w:tcPr>
          <w:p w:rsidR="006733AF" w:rsidRPr="00337D95" w:rsidRDefault="00E6426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33AF" w:rsidRPr="00337D95" w:rsidRDefault="00FE744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6733AF" w:rsidRPr="00337D95" w:rsidRDefault="00FE744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559" w:type="dxa"/>
          </w:tcPr>
          <w:p w:rsidR="006733AF" w:rsidRPr="00337D95" w:rsidRDefault="00FE744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417" w:type="dxa"/>
          </w:tcPr>
          <w:p w:rsidR="006733AF" w:rsidRPr="00337D95" w:rsidRDefault="00FE744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82" w:type="dxa"/>
          </w:tcPr>
          <w:p w:rsidR="006733AF" w:rsidRPr="005E4669" w:rsidRDefault="005E4669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 w:rsidRPr="005E466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733AF" w:rsidTr="00974BB7">
        <w:tc>
          <w:tcPr>
            <w:tcW w:w="562" w:type="dxa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9" w:type="dxa"/>
          </w:tcPr>
          <w:p w:rsidR="006733AF" w:rsidRPr="00F07875" w:rsidRDefault="006733AF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21" w:type="dxa"/>
          </w:tcPr>
          <w:p w:rsidR="006733AF" w:rsidRPr="00337D95" w:rsidRDefault="00337D9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733AF" w:rsidRPr="00337D95" w:rsidRDefault="00337D9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6733AF" w:rsidRPr="00337D95" w:rsidRDefault="00337D9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559" w:type="dxa"/>
          </w:tcPr>
          <w:p w:rsidR="006733AF" w:rsidRPr="00337D95" w:rsidRDefault="00337D9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17" w:type="dxa"/>
          </w:tcPr>
          <w:p w:rsidR="006733AF" w:rsidRPr="00337D95" w:rsidRDefault="00337D9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D9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2" w:type="dxa"/>
          </w:tcPr>
          <w:p w:rsidR="006733AF" w:rsidRDefault="005E4669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6733AF" w:rsidTr="00974BB7">
        <w:tc>
          <w:tcPr>
            <w:tcW w:w="1201" w:type="dxa"/>
            <w:gridSpan w:val="2"/>
          </w:tcPr>
          <w:p w:rsidR="006733AF" w:rsidRPr="00CD24AF" w:rsidRDefault="006733AF" w:rsidP="0037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:rsidR="006733AF" w:rsidRPr="00033AD3" w:rsidRDefault="00337D95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6733AF" w:rsidRPr="00033AD3" w:rsidRDefault="00337D95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6733AF" w:rsidRPr="00033AD3" w:rsidRDefault="00033AD3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</w:tc>
        <w:tc>
          <w:tcPr>
            <w:tcW w:w="1559" w:type="dxa"/>
          </w:tcPr>
          <w:p w:rsidR="006733AF" w:rsidRPr="00033AD3" w:rsidRDefault="00033AD3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58%</w:t>
            </w:r>
          </w:p>
        </w:tc>
        <w:tc>
          <w:tcPr>
            <w:tcW w:w="1417" w:type="dxa"/>
          </w:tcPr>
          <w:p w:rsidR="006733AF" w:rsidRPr="00033AD3" w:rsidRDefault="00033AD3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D3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1982" w:type="dxa"/>
          </w:tcPr>
          <w:p w:rsidR="006733AF" w:rsidRDefault="006733AF" w:rsidP="0037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0ACE" w:rsidTr="00974BB7">
        <w:tc>
          <w:tcPr>
            <w:tcW w:w="562" w:type="dxa"/>
          </w:tcPr>
          <w:p w:rsidR="00040ACE" w:rsidRPr="00CD24AF" w:rsidRDefault="00040ACE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9" w:type="dxa"/>
          </w:tcPr>
          <w:p w:rsidR="00040ACE" w:rsidRPr="00F07875" w:rsidRDefault="00040ACE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75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21" w:type="dxa"/>
          </w:tcPr>
          <w:p w:rsidR="00040ACE" w:rsidRPr="004359AB" w:rsidRDefault="00040ACE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0ACE" w:rsidRPr="004359AB" w:rsidRDefault="00040ACE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40ACE" w:rsidRPr="004359AB" w:rsidRDefault="004359AB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40ACE" w:rsidRPr="004359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040ACE" w:rsidRPr="004359AB" w:rsidRDefault="004359AB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40ACE" w:rsidRPr="004359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040ACE" w:rsidRPr="004359AB" w:rsidRDefault="004359AB" w:rsidP="0004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A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2" w:type="dxa"/>
          </w:tcPr>
          <w:p w:rsidR="00040ACE" w:rsidRDefault="00974BB7" w:rsidP="00040A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</w:tbl>
    <w:p w:rsidR="007B7EEB" w:rsidRPr="007B7EEB" w:rsidRDefault="007B7EEB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32A" w:rsidRPr="00133CB0" w:rsidRDefault="005E4669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</w:t>
      </w:r>
      <w:r w:rsidR="00893C1E" w:rsidRPr="00133CB0">
        <w:rPr>
          <w:rFonts w:ascii="Times New Roman" w:hAnsi="Times New Roman" w:cs="Times New Roman"/>
          <w:sz w:val="24"/>
          <w:szCs w:val="24"/>
        </w:rPr>
        <w:t>, в 5-х классах за диктант успеваемость-73</w:t>
      </w:r>
      <w:proofErr w:type="gramStart"/>
      <w:r w:rsidR="00893C1E"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="00893C1E" w:rsidRPr="00133CB0">
        <w:rPr>
          <w:rFonts w:ascii="Times New Roman" w:hAnsi="Times New Roman" w:cs="Times New Roman"/>
          <w:sz w:val="24"/>
          <w:szCs w:val="24"/>
        </w:rPr>
        <w:t>-51%,средний балл-3,4.</w:t>
      </w:r>
    </w:p>
    <w:p w:rsidR="00893C1E" w:rsidRPr="00133CB0" w:rsidRDefault="00893C1E" w:rsidP="0089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lastRenderedPageBreak/>
        <w:t>В 6-х классах за дикт</w:t>
      </w:r>
      <w:r w:rsidR="00BE1254" w:rsidRPr="00133CB0">
        <w:rPr>
          <w:rFonts w:ascii="Times New Roman" w:hAnsi="Times New Roman" w:cs="Times New Roman"/>
          <w:sz w:val="24"/>
          <w:szCs w:val="24"/>
        </w:rPr>
        <w:t>ант успеваемость-70</w:t>
      </w:r>
      <w:proofErr w:type="gramStart"/>
      <w:r w:rsidR="00BE1254"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="00BE1254" w:rsidRPr="00133CB0">
        <w:rPr>
          <w:rFonts w:ascii="Times New Roman" w:hAnsi="Times New Roman" w:cs="Times New Roman"/>
          <w:sz w:val="24"/>
          <w:szCs w:val="24"/>
        </w:rPr>
        <w:t>-38%,средний балл-3,2</w:t>
      </w:r>
      <w:r w:rsidRPr="00133CB0">
        <w:rPr>
          <w:rFonts w:ascii="Times New Roman" w:hAnsi="Times New Roman" w:cs="Times New Roman"/>
          <w:sz w:val="24"/>
          <w:szCs w:val="24"/>
        </w:rPr>
        <w:t>.</w:t>
      </w:r>
    </w:p>
    <w:p w:rsidR="00BE1254" w:rsidRPr="00133CB0" w:rsidRDefault="00BE1254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7-х классах за диктант успеваемость-82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-53%,средний балл-3,5.</w:t>
      </w:r>
    </w:p>
    <w:p w:rsidR="00BE1254" w:rsidRPr="00133CB0" w:rsidRDefault="00BE1254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8-х классах за диктант успеваемость-87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-58%,средний балл-3,7.</w:t>
      </w:r>
    </w:p>
    <w:p w:rsidR="00BE1254" w:rsidRPr="00133CB0" w:rsidRDefault="00BE1254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В 10 классе за диктант успеваемость-82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%,качество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>-53%,средний балл-3,5.</w:t>
      </w:r>
    </w:p>
    <w:p w:rsidR="009D5021" w:rsidRPr="00133CB0" w:rsidRDefault="009D5021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Таким образом, качество обучения по русскому языку находится на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допустимом  уровне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в</w:t>
      </w:r>
      <w:r w:rsidR="00FB608A" w:rsidRPr="00133CB0">
        <w:rPr>
          <w:rFonts w:ascii="Times New Roman" w:hAnsi="Times New Roman" w:cs="Times New Roman"/>
          <w:sz w:val="24"/>
          <w:szCs w:val="24"/>
        </w:rPr>
        <w:t xml:space="preserve"> 5А,5Б,6Б,7А,7Б,7В,8А,8Б,8В,10Аклассах.</w:t>
      </w:r>
    </w:p>
    <w:p w:rsidR="00FB608A" w:rsidRPr="00133CB0" w:rsidRDefault="00FB608A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В 5В,6В,8Г классах качество обучения по русскому языку находится на </w:t>
      </w:r>
      <w:r w:rsidR="00F165A7" w:rsidRPr="00133CB0">
        <w:rPr>
          <w:rFonts w:ascii="Times New Roman" w:hAnsi="Times New Roman" w:cs="Times New Roman"/>
          <w:sz w:val="24"/>
          <w:szCs w:val="24"/>
        </w:rPr>
        <w:t>критическом уровне.</w:t>
      </w:r>
    </w:p>
    <w:p w:rsidR="00F165A7" w:rsidRPr="00133CB0" w:rsidRDefault="00F165A7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5A7" w:rsidRPr="00133CB0" w:rsidRDefault="00F165A7" w:rsidP="00BE1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 xml:space="preserve">Типичные ошибки, </w:t>
      </w:r>
      <w:proofErr w:type="gramStart"/>
      <w:r w:rsidRPr="00133CB0">
        <w:rPr>
          <w:rFonts w:ascii="Times New Roman" w:hAnsi="Times New Roman" w:cs="Times New Roman"/>
          <w:b/>
          <w:sz w:val="24"/>
          <w:szCs w:val="24"/>
        </w:rPr>
        <w:t>допущенные  в</w:t>
      </w:r>
      <w:proofErr w:type="gramEnd"/>
      <w:r w:rsidRPr="00133CB0">
        <w:rPr>
          <w:rFonts w:ascii="Times New Roman" w:hAnsi="Times New Roman" w:cs="Times New Roman"/>
          <w:b/>
          <w:sz w:val="24"/>
          <w:szCs w:val="24"/>
        </w:rPr>
        <w:t xml:space="preserve"> итоговых годовых диктантах:</w:t>
      </w:r>
    </w:p>
    <w:p w:rsidR="00F165A7" w:rsidRPr="00133CB0" w:rsidRDefault="00F165A7" w:rsidP="00F1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Типичные ошибки, допущенные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учащимися  в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годовой контрольной работе приведены в </w:t>
      </w:r>
      <w:r w:rsidR="00E75B84" w:rsidRPr="00133CB0">
        <w:rPr>
          <w:rFonts w:ascii="Times New Roman" w:hAnsi="Times New Roman" w:cs="Times New Roman"/>
          <w:sz w:val="24"/>
          <w:szCs w:val="24"/>
        </w:rPr>
        <w:t>Таблице №2.</w:t>
      </w:r>
    </w:p>
    <w:p w:rsidR="00E75B84" w:rsidRPr="00133CB0" w:rsidRDefault="00E75B84" w:rsidP="00F16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133CB0">
        <w:rPr>
          <w:rFonts w:ascii="Times New Roman" w:hAnsi="Times New Roman" w:cs="Times New Roman"/>
          <w:b/>
          <w:sz w:val="24"/>
          <w:szCs w:val="24"/>
        </w:rPr>
        <w:t>Таблица№2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783"/>
      </w:tblGrid>
      <w:tr w:rsidR="00E75B84" w:rsidRPr="00133CB0" w:rsidTr="00AF4EAE">
        <w:tc>
          <w:tcPr>
            <w:tcW w:w="562" w:type="dxa"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783" w:type="dxa"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Типы ошибок</w:t>
            </w:r>
          </w:p>
        </w:tc>
      </w:tr>
      <w:tr w:rsidR="00E75B84" w:rsidRPr="00133CB0" w:rsidTr="00AF4EAE">
        <w:tc>
          <w:tcPr>
            <w:tcW w:w="562" w:type="dxa"/>
            <w:vMerge w:val="restart"/>
          </w:tcPr>
          <w:p w:rsidR="00E75B84" w:rsidRPr="00133CB0" w:rsidRDefault="007F30C2" w:rsidP="00F1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83" w:type="dxa"/>
          </w:tcPr>
          <w:p w:rsidR="00E75B84" w:rsidRPr="00133CB0" w:rsidRDefault="007F30C2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7F30C2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в корне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953202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B5350A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</w:tr>
      <w:tr w:rsidR="00E75B84" w:rsidRPr="00133CB0" w:rsidTr="00AF4EAE">
        <w:tc>
          <w:tcPr>
            <w:tcW w:w="562" w:type="dxa"/>
            <w:vMerge/>
          </w:tcPr>
          <w:p w:rsidR="00E75B84" w:rsidRPr="00133CB0" w:rsidRDefault="00E75B84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E75B84" w:rsidRPr="00133CB0" w:rsidRDefault="00B5350A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</w:tr>
      <w:tr w:rsidR="0057123D" w:rsidRPr="00133CB0" w:rsidTr="00AF4EAE">
        <w:tc>
          <w:tcPr>
            <w:tcW w:w="562" w:type="dxa"/>
            <w:vMerge w:val="restart"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83" w:type="dxa"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C20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местоимений                                       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Правописние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Ь после Ш в глаголах 2 лица един. числа    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–</w:t>
            </w:r>
            <w:proofErr w:type="spellStart"/>
            <w:proofErr w:type="gram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тся,ться</w:t>
            </w:r>
            <w:proofErr w:type="spellEnd"/>
            <w:proofErr w:type="gram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гласной в суффиксах имен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-х после шипящих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</w:tr>
      <w:tr w:rsidR="0057123D" w:rsidRPr="00133CB0" w:rsidTr="00AF4EAE">
        <w:tc>
          <w:tcPr>
            <w:tcW w:w="562" w:type="dxa"/>
            <w:vMerge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57123D" w:rsidRPr="00133CB0" w:rsidRDefault="0057123D" w:rsidP="00F1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F00CF7" w:rsidRPr="00133CB0" w:rsidTr="00AF4EAE">
        <w:tc>
          <w:tcPr>
            <w:tcW w:w="562" w:type="dxa"/>
            <w:vMerge w:val="restart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отрицательных местоимений                                       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причастиями  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прилагательными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Дефис в неопределённых местоимениях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причастном обороте</w:t>
            </w:r>
          </w:p>
        </w:tc>
      </w:tr>
      <w:tr w:rsidR="00F00CF7" w:rsidRPr="00133CB0" w:rsidTr="00AF4EAE">
        <w:tc>
          <w:tcPr>
            <w:tcW w:w="562" w:type="dxa"/>
            <w:vMerge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00CF7" w:rsidRPr="00133CB0" w:rsidRDefault="00F00CF7" w:rsidP="00F0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F577E2" w:rsidRPr="00133CB0" w:rsidTr="00AF4EAE">
        <w:tc>
          <w:tcPr>
            <w:tcW w:w="562" w:type="dxa"/>
            <w:vMerge w:val="restart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</w:p>
        </w:tc>
      </w:tr>
      <w:tr w:rsidR="00F577E2" w:rsidRPr="00133CB0" w:rsidTr="00AF4EAE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                                      </w:t>
            </w:r>
          </w:p>
        </w:tc>
      </w:tr>
      <w:tr w:rsidR="00F577E2" w:rsidRPr="00133CB0" w:rsidTr="00AF4EAE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после шипящих в суффиксе существительных</w:t>
            </w:r>
          </w:p>
        </w:tc>
      </w:tr>
      <w:tr w:rsidR="00F577E2" w:rsidRPr="00133CB0" w:rsidTr="00AF4EAE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AF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разделительного Ь</w:t>
            </w:r>
          </w:p>
        </w:tc>
      </w:tr>
      <w:tr w:rsidR="00F577E2" w:rsidRPr="00133CB0" w:rsidTr="00AF4EAE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причастном обороте</w:t>
            </w:r>
          </w:p>
        </w:tc>
      </w:tr>
      <w:tr w:rsidR="00F577E2" w:rsidRPr="00133CB0" w:rsidTr="00AF4EAE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  <w:bookmarkStart w:id="0" w:name="_GoBack"/>
        <w:bookmarkEnd w:id="0"/>
      </w:tr>
      <w:tr w:rsidR="00F577E2" w:rsidRPr="00133CB0" w:rsidTr="00AF4EAE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деепричастном обороте</w:t>
            </w:r>
          </w:p>
        </w:tc>
      </w:tr>
      <w:tr w:rsidR="00F577E2" w:rsidRPr="00133CB0" w:rsidTr="007C1696">
        <w:tc>
          <w:tcPr>
            <w:tcW w:w="562" w:type="dxa"/>
            <w:vMerge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F577E2" w:rsidRPr="00133CB0" w:rsidRDefault="00F577E2" w:rsidP="004D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сравнительном обороте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Информационная обработка текста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4A3BDA" w:rsidRPr="00133CB0" w:rsidTr="004D1F0F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</w:tr>
      <w:tr w:rsidR="004A3BDA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A" w:rsidRPr="00133CB0" w:rsidRDefault="004A3BDA" w:rsidP="004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Морфологические нормы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разл.частей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</w:tr>
      <w:tr w:rsidR="00421136" w:rsidRPr="00133CB0" w:rsidTr="00421136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Слитное, </w:t>
            </w:r>
            <w:proofErr w:type="gram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дефисное  написание</w:t>
            </w:r>
            <w:proofErr w:type="gram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421136" w:rsidRPr="00133CB0" w:rsidTr="004C5181">
        <w:tc>
          <w:tcPr>
            <w:tcW w:w="562" w:type="dxa"/>
            <w:tcBorders>
              <w:top w:val="nil"/>
              <w:bottom w:val="nil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36" w:rsidRPr="00133CB0" w:rsidRDefault="00421136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разл.частях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4C5181" w:rsidRPr="00133CB0" w:rsidTr="004C5181">
        <w:tc>
          <w:tcPr>
            <w:tcW w:w="562" w:type="dxa"/>
            <w:tcBorders>
              <w:top w:val="nil"/>
              <w:bottom w:val="nil"/>
            </w:tcBorders>
          </w:tcPr>
          <w:p w:rsidR="004C5181" w:rsidRPr="00133CB0" w:rsidRDefault="004C5181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81" w:rsidRPr="00133CB0" w:rsidRDefault="007B6C90" w:rsidP="0042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предлож.с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обособл.членами</w:t>
            </w:r>
            <w:proofErr w:type="spellEnd"/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предл.с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вводными словами и конструкциями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препинанияв</w:t>
            </w:r>
            <w:proofErr w:type="spellEnd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 сложном предложении с разными видами связи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</w:tr>
      <w:tr w:rsidR="007B6C90" w:rsidRPr="00133CB0" w:rsidTr="007B6C90">
        <w:tc>
          <w:tcPr>
            <w:tcW w:w="562" w:type="dxa"/>
            <w:tcBorders>
              <w:top w:val="nil"/>
              <w:bottom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осложн.предложении</w:t>
            </w:r>
            <w:proofErr w:type="spellEnd"/>
          </w:p>
        </w:tc>
      </w:tr>
      <w:tr w:rsidR="007B6C90" w:rsidRPr="00133CB0" w:rsidTr="004D1F0F">
        <w:tc>
          <w:tcPr>
            <w:tcW w:w="562" w:type="dxa"/>
            <w:tcBorders>
              <w:top w:val="nil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0" w:rsidRPr="00133CB0" w:rsidRDefault="007B6C90" w:rsidP="007B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Речь. Языковые средства выразительности.</w:t>
            </w:r>
          </w:p>
        </w:tc>
      </w:tr>
    </w:tbl>
    <w:p w:rsidR="00F165A7" w:rsidRPr="00133CB0" w:rsidRDefault="00F165A7" w:rsidP="00F1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5A7" w:rsidRPr="00F165A7" w:rsidRDefault="00F165A7" w:rsidP="00BE12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254" w:rsidRPr="00133CB0" w:rsidRDefault="000A1AB5" w:rsidP="00BE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Показатели успеваемости и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качества  годовых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контрольных работ и входных контрольных работ  приведены в Таблице №3</w:t>
      </w:r>
    </w:p>
    <w:p w:rsidR="00893C1E" w:rsidRPr="00E612CC" w:rsidRDefault="000A1AB5" w:rsidP="00893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E612CC">
        <w:rPr>
          <w:rFonts w:ascii="Times New Roman" w:hAnsi="Times New Roman" w:cs="Times New Roman"/>
          <w:b/>
          <w:sz w:val="24"/>
          <w:szCs w:val="24"/>
        </w:rPr>
        <w:t>Таблица 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417"/>
        <w:gridCol w:w="1294"/>
        <w:gridCol w:w="1550"/>
        <w:gridCol w:w="1403"/>
      </w:tblGrid>
      <w:tr w:rsidR="00721397" w:rsidTr="00592EA7">
        <w:tc>
          <w:tcPr>
            <w:tcW w:w="1271" w:type="dxa"/>
            <w:vMerge w:val="restart"/>
          </w:tcPr>
          <w:p w:rsidR="00721397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  <w:gridSpan w:val="3"/>
          </w:tcPr>
          <w:p w:rsidR="00721397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Показатель успеваемости контрольных работ</w:t>
            </w:r>
          </w:p>
        </w:tc>
        <w:tc>
          <w:tcPr>
            <w:tcW w:w="4247" w:type="dxa"/>
            <w:gridSpan w:val="3"/>
          </w:tcPr>
          <w:p w:rsidR="00721397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контрольных работ</w:t>
            </w:r>
          </w:p>
        </w:tc>
      </w:tr>
      <w:tr w:rsidR="00721397" w:rsidTr="000108C9">
        <w:tc>
          <w:tcPr>
            <w:tcW w:w="1271" w:type="dxa"/>
            <w:vMerge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Входные к/р</w:t>
            </w:r>
          </w:p>
        </w:tc>
        <w:tc>
          <w:tcPr>
            <w:tcW w:w="1134" w:type="dxa"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К/р за год</w:t>
            </w:r>
          </w:p>
        </w:tc>
        <w:tc>
          <w:tcPr>
            <w:tcW w:w="1417" w:type="dxa"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294" w:type="dxa"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Входные к/р</w:t>
            </w:r>
          </w:p>
        </w:tc>
        <w:tc>
          <w:tcPr>
            <w:tcW w:w="1550" w:type="dxa"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К/р за год</w:t>
            </w:r>
          </w:p>
        </w:tc>
        <w:tc>
          <w:tcPr>
            <w:tcW w:w="1403" w:type="dxa"/>
          </w:tcPr>
          <w:p w:rsidR="00721397" w:rsidRPr="00133CB0" w:rsidRDefault="00721397" w:rsidP="0001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</w:tr>
      <w:tr w:rsidR="00721397" w:rsidTr="000108C9">
        <w:tc>
          <w:tcPr>
            <w:tcW w:w="1271" w:type="dxa"/>
          </w:tcPr>
          <w:p w:rsidR="00721397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721397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721397" w:rsidRPr="00133CB0" w:rsidRDefault="002E784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</w:tcPr>
          <w:p w:rsidR="00721397" w:rsidRPr="00133CB0" w:rsidRDefault="0029611C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94" w:type="dxa"/>
          </w:tcPr>
          <w:p w:rsidR="00721397" w:rsidRPr="00133CB0" w:rsidRDefault="006D4B0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0" w:type="dxa"/>
          </w:tcPr>
          <w:p w:rsidR="00721397" w:rsidRPr="00133CB0" w:rsidRDefault="002E784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3" w:type="dxa"/>
          </w:tcPr>
          <w:p w:rsidR="00721397" w:rsidRPr="00133CB0" w:rsidRDefault="0029611C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592EA7" w:rsidTr="000108C9">
        <w:tc>
          <w:tcPr>
            <w:tcW w:w="1271" w:type="dxa"/>
          </w:tcPr>
          <w:p w:rsidR="00A10964" w:rsidRPr="00133CB0" w:rsidRDefault="00A1096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A10964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10964" w:rsidRPr="00133CB0" w:rsidRDefault="002E784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A10964" w:rsidRPr="00133CB0" w:rsidRDefault="0029611C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294" w:type="dxa"/>
          </w:tcPr>
          <w:p w:rsidR="00A10964" w:rsidRPr="00133CB0" w:rsidRDefault="006D4B0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0" w:type="dxa"/>
          </w:tcPr>
          <w:p w:rsidR="00A10964" w:rsidRPr="00133CB0" w:rsidRDefault="002E784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3" w:type="dxa"/>
          </w:tcPr>
          <w:p w:rsidR="00A10964" w:rsidRPr="00133CB0" w:rsidRDefault="0029611C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592EA7" w:rsidTr="000108C9">
        <w:tc>
          <w:tcPr>
            <w:tcW w:w="1271" w:type="dxa"/>
          </w:tcPr>
          <w:p w:rsidR="00A10964" w:rsidRPr="00133CB0" w:rsidRDefault="00A10964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76" w:type="dxa"/>
          </w:tcPr>
          <w:p w:rsidR="00A10964" w:rsidRPr="00133CB0" w:rsidRDefault="0072139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A10964" w:rsidRPr="00133CB0" w:rsidRDefault="002E784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A10964" w:rsidRPr="00133CB0" w:rsidRDefault="0029611C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94" w:type="dxa"/>
          </w:tcPr>
          <w:p w:rsidR="00A10964" w:rsidRPr="00133CB0" w:rsidRDefault="006D4B07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0" w:type="dxa"/>
          </w:tcPr>
          <w:p w:rsidR="00A10964" w:rsidRPr="00133CB0" w:rsidRDefault="002E7845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</w:tcPr>
          <w:p w:rsidR="00A10964" w:rsidRPr="00133CB0" w:rsidRDefault="0029611C" w:rsidP="0037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592EA7" w:rsidTr="000108C9">
        <w:tc>
          <w:tcPr>
            <w:tcW w:w="1271" w:type="dxa"/>
          </w:tcPr>
          <w:p w:rsidR="00A10964" w:rsidRPr="00133CB0" w:rsidRDefault="00592EA7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A10964"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школе</w:t>
            </w:r>
          </w:p>
        </w:tc>
        <w:tc>
          <w:tcPr>
            <w:tcW w:w="1276" w:type="dxa"/>
          </w:tcPr>
          <w:p w:rsidR="00A10964" w:rsidRPr="00133CB0" w:rsidRDefault="00721397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A10964" w:rsidRPr="00133CB0" w:rsidRDefault="002E7845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A10964" w:rsidRPr="00133CB0" w:rsidRDefault="0029611C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</w:p>
        </w:tc>
        <w:tc>
          <w:tcPr>
            <w:tcW w:w="1294" w:type="dxa"/>
          </w:tcPr>
          <w:p w:rsidR="00A10964" w:rsidRPr="00133CB0" w:rsidRDefault="006D4B07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550" w:type="dxa"/>
          </w:tcPr>
          <w:p w:rsidR="00A10964" w:rsidRPr="00133CB0" w:rsidRDefault="009325A3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03" w:type="dxa"/>
          </w:tcPr>
          <w:p w:rsidR="00A10964" w:rsidRPr="00133CB0" w:rsidRDefault="0029611C" w:rsidP="00370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592EA7" w:rsidRPr="00133CB0" w:rsidRDefault="0029611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0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3" w:type="dxa"/>
          </w:tcPr>
          <w:p w:rsidR="00592EA7" w:rsidRPr="00133CB0" w:rsidRDefault="0029611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592EA7" w:rsidRPr="00133CB0" w:rsidRDefault="0029611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0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592EA7" w:rsidRPr="00133CB0" w:rsidRDefault="0029611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0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592EA7" w:rsidRPr="00133CB0" w:rsidRDefault="0029611C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50" w:type="dxa"/>
          </w:tcPr>
          <w:p w:rsidR="00592EA7" w:rsidRPr="00133CB0" w:rsidRDefault="009325A3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592EA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0108C9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0108C9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03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12CC" w:rsidRPr="00133C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0108C9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03" w:type="dxa"/>
          </w:tcPr>
          <w:p w:rsidR="00592EA7" w:rsidRPr="00133CB0" w:rsidRDefault="00E612C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0108C9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592EA7" w:rsidRPr="00133CB0" w:rsidRDefault="0072139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:rsidR="00592EA7" w:rsidRPr="00133CB0" w:rsidRDefault="007D3CCF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</w:tcPr>
          <w:p w:rsidR="00592EA7" w:rsidRPr="00133CB0" w:rsidRDefault="00E612C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0108C9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276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17" w:type="dxa"/>
          </w:tcPr>
          <w:p w:rsidR="00592EA7" w:rsidRPr="00133CB0" w:rsidRDefault="00E612CC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  <w:tc>
          <w:tcPr>
            <w:tcW w:w="1294" w:type="dxa"/>
          </w:tcPr>
          <w:p w:rsidR="00592EA7" w:rsidRPr="00133CB0" w:rsidRDefault="006D4B07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03" w:type="dxa"/>
          </w:tcPr>
          <w:p w:rsidR="00592EA7" w:rsidRPr="00133CB0" w:rsidRDefault="00E612CC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592EA7" w:rsidTr="000108C9">
        <w:tc>
          <w:tcPr>
            <w:tcW w:w="1271" w:type="dxa"/>
          </w:tcPr>
          <w:p w:rsidR="00592EA7" w:rsidRPr="00133CB0" w:rsidRDefault="000108C9" w:rsidP="0059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592EA7" w:rsidRPr="00133CB0" w:rsidRDefault="00000DF3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:rsidR="00592EA7" w:rsidRPr="00133CB0" w:rsidRDefault="00000DF3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  <w:tc>
          <w:tcPr>
            <w:tcW w:w="1294" w:type="dxa"/>
          </w:tcPr>
          <w:p w:rsidR="00592EA7" w:rsidRPr="00133CB0" w:rsidRDefault="00000DF3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0" w:type="dxa"/>
          </w:tcPr>
          <w:p w:rsidR="00592EA7" w:rsidRPr="00133CB0" w:rsidRDefault="00123466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03" w:type="dxa"/>
          </w:tcPr>
          <w:p w:rsidR="00592EA7" w:rsidRPr="00133CB0" w:rsidRDefault="00000DF3" w:rsidP="00592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B0">
              <w:rPr>
                <w:rFonts w:ascii="Times New Roman" w:hAnsi="Times New Roman" w:cs="Times New Roman"/>
                <w:b/>
                <w:sz w:val="24"/>
                <w:szCs w:val="24"/>
              </w:rPr>
              <w:t>+33</w:t>
            </w:r>
          </w:p>
        </w:tc>
      </w:tr>
    </w:tbl>
    <w:p w:rsidR="00000DF3" w:rsidRDefault="00000DF3" w:rsidP="00370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C1E" w:rsidRPr="00133CB0" w:rsidRDefault="00000DF3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000DF3" w:rsidRPr="00133CB0" w:rsidRDefault="00000DF3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1.Положительная динамика показателя качества по русскому языку отмечена в 5А (+16%),</w:t>
      </w:r>
      <w:r w:rsidR="00AA29DF" w:rsidRPr="00133CB0">
        <w:rPr>
          <w:rFonts w:ascii="Times New Roman" w:hAnsi="Times New Roman" w:cs="Times New Roman"/>
          <w:sz w:val="24"/>
          <w:szCs w:val="24"/>
        </w:rPr>
        <w:t>7В (+12%),8А (+3%),8В (+11%),10А(+33).</w:t>
      </w:r>
    </w:p>
    <w:p w:rsidR="006F634A" w:rsidRPr="00133CB0" w:rsidRDefault="006F634A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lastRenderedPageBreak/>
        <w:t xml:space="preserve">2.Отрицательная динамика показателя качества выполнения годовой контрольной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работы  по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русскому языку наблюдается в </w:t>
      </w:r>
      <w:r w:rsidR="00AA29DF" w:rsidRPr="00133CB0">
        <w:rPr>
          <w:rFonts w:ascii="Times New Roman" w:hAnsi="Times New Roman" w:cs="Times New Roman"/>
          <w:sz w:val="24"/>
          <w:szCs w:val="24"/>
        </w:rPr>
        <w:t>5Б(-6),5В(-11),6А(-23),6Б(-28),6В (-1),7Б(-9),8Б(-18),8Г (-26).</w:t>
      </w:r>
    </w:p>
    <w:p w:rsidR="00AA29DF" w:rsidRPr="00133CB0" w:rsidRDefault="00AA29DF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3.</w:t>
      </w:r>
      <w:r w:rsidR="004D1F0F" w:rsidRPr="00133CB0">
        <w:rPr>
          <w:rFonts w:ascii="Times New Roman" w:hAnsi="Times New Roman" w:cs="Times New Roman"/>
          <w:sz w:val="24"/>
          <w:szCs w:val="24"/>
        </w:rPr>
        <w:t>По итогам годовых контрольных работ по русскому языку в 5-8 и 10 классах по сравнению с оценкой за входные контрольные работы:</w:t>
      </w:r>
    </w:p>
    <w:p w:rsidR="004D1F0F" w:rsidRPr="00133CB0" w:rsidRDefault="00811AD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</w:t>
      </w:r>
      <w:r w:rsidR="004D1F0F" w:rsidRPr="00133CB0">
        <w:rPr>
          <w:rFonts w:ascii="Times New Roman" w:hAnsi="Times New Roman" w:cs="Times New Roman"/>
          <w:sz w:val="24"/>
          <w:szCs w:val="24"/>
        </w:rPr>
        <w:t>5-е классы</w:t>
      </w:r>
      <w:r w:rsidRPr="00133CB0">
        <w:rPr>
          <w:rFonts w:ascii="Times New Roman" w:hAnsi="Times New Roman" w:cs="Times New Roman"/>
          <w:sz w:val="24"/>
          <w:szCs w:val="24"/>
        </w:rPr>
        <w:t>-</w:t>
      </w:r>
      <w:r w:rsidR="004D1F0F" w:rsidRPr="00133CB0">
        <w:rPr>
          <w:rFonts w:ascii="Times New Roman" w:hAnsi="Times New Roman" w:cs="Times New Roman"/>
          <w:sz w:val="24"/>
          <w:szCs w:val="24"/>
        </w:rPr>
        <w:t xml:space="preserve"> показатель успеваемости (-15),</w:t>
      </w: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4D1F0F" w:rsidRPr="00133CB0">
        <w:rPr>
          <w:rFonts w:ascii="Times New Roman" w:hAnsi="Times New Roman" w:cs="Times New Roman"/>
          <w:sz w:val="24"/>
          <w:szCs w:val="24"/>
        </w:rPr>
        <w:t>показатель качества контрольных работ (</w:t>
      </w:r>
      <w:r w:rsidRPr="00133CB0">
        <w:rPr>
          <w:rFonts w:ascii="Times New Roman" w:hAnsi="Times New Roman" w:cs="Times New Roman"/>
          <w:sz w:val="24"/>
          <w:szCs w:val="24"/>
        </w:rPr>
        <w:t>-2);</w:t>
      </w:r>
    </w:p>
    <w:p w:rsidR="00811AD6" w:rsidRPr="00133CB0" w:rsidRDefault="00811AD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-6-е классы-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показатель успеваемости (-14), показатель качества контрольных работ (-20);</w:t>
      </w:r>
    </w:p>
    <w:p w:rsidR="00811AD6" w:rsidRPr="00133CB0" w:rsidRDefault="00811AD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-7-е классы- показатель успеваемости (-1), показатель </w:t>
      </w:r>
      <w:r w:rsidR="00CD3630" w:rsidRPr="00133CB0">
        <w:rPr>
          <w:rFonts w:ascii="Times New Roman" w:hAnsi="Times New Roman" w:cs="Times New Roman"/>
          <w:sz w:val="24"/>
          <w:szCs w:val="24"/>
        </w:rPr>
        <w:t>качества контрольных работ на том же уровне</w:t>
      </w:r>
      <w:r w:rsidRPr="00133CB0">
        <w:rPr>
          <w:rFonts w:ascii="Times New Roman" w:hAnsi="Times New Roman" w:cs="Times New Roman"/>
          <w:sz w:val="24"/>
          <w:szCs w:val="24"/>
        </w:rPr>
        <w:t>;</w:t>
      </w:r>
    </w:p>
    <w:p w:rsidR="00CD3630" w:rsidRPr="00133CB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-8-е классы- показатель успеваемости (+8), показатель качества контрольных работ (-7);</w:t>
      </w:r>
    </w:p>
    <w:p w:rsidR="00CD3630" w:rsidRPr="00133CB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-10 класс- показатель успеваемости (-8), показатель качества контрольных работ (+33).</w:t>
      </w:r>
    </w:p>
    <w:p w:rsidR="00CD3630" w:rsidRPr="00133CB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48B" w:rsidRPr="00133CB0" w:rsidRDefault="00CD3630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Таким образом, успеваемость по русскому языку</w:t>
      </w:r>
      <w:r w:rsidR="00FE714E" w:rsidRPr="00133CB0">
        <w:rPr>
          <w:rFonts w:ascii="Times New Roman" w:hAnsi="Times New Roman" w:cs="Times New Roman"/>
          <w:sz w:val="24"/>
          <w:szCs w:val="24"/>
        </w:rPr>
        <w:t xml:space="preserve"> в 5-8 и 10 классе составила </w:t>
      </w:r>
      <w:r w:rsidR="00A1048B" w:rsidRPr="00133CB0">
        <w:rPr>
          <w:rFonts w:ascii="Times New Roman" w:hAnsi="Times New Roman" w:cs="Times New Roman"/>
          <w:sz w:val="24"/>
          <w:szCs w:val="24"/>
        </w:rPr>
        <w:t>83%, качество-47%, средний балл -3,4.</w:t>
      </w:r>
    </w:p>
    <w:p w:rsidR="00A1048B" w:rsidRPr="00133CB0" w:rsidRDefault="00A1048B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630" w:rsidRPr="00133CB0" w:rsidRDefault="00A1048B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Таким образом, анализ проведённых итоговых административных контрольных работ показал, что крайне важной остаётся </w:t>
      </w:r>
      <w:r w:rsidR="00B62B76" w:rsidRPr="00133CB0">
        <w:rPr>
          <w:rFonts w:ascii="Times New Roman" w:hAnsi="Times New Roman" w:cs="Times New Roman"/>
          <w:sz w:val="24"/>
          <w:szCs w:val="24"/>
        </w:rPr>
        <w:t>деятельность школы по получению обучающимися базовых знаний, повышения качества обучения учащихся.</w:t>
      </w:r>
      <w:r w:rsidRPr="00133CB0">
        <w:rPr>
          <w:rFonts w:ascii="Times New Roman" w:hAnsi="Times New Roman" w:cs="Times New Roman"/>
          <w:sz w:val="24"/>
          <w:szCs w:val="24"/>
        </w:rPr>
        <w:t xml:space="preserve"> </w:t>
      </w:r>
      <w:r w:rsidR="00CD3630" w:rsidRPr="00133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CB0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2B76" w:rsidRPr="00133CB0" w:rsidRDefault="00B62B7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1.Руководителю методического объединения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000DF3" w:rsidRPr="00133CB0" w:rsidRDefault="00B62B76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1.1. провести анализ итогов </w:t>
      </w:r>
      <w:r w:rsidR="00BF398F" w:rsidRPr="00133CB0">
        <w:rPr>
          <w:rFonts w:ascii="Times New Roman" w:hAnsi="Times New Roman" w:cs="Times New Roman"/>
          <w:sz w:val="24"/>
          <w:szCs w:val="24"/>
        </w:rPr>
        <w:t xml:space="preserve">годовых административных контрольных работ в срок до </w:t>
      </w:r>
    </w:p>
    <w:p w:rsidR="00BF398F" w:rsidRPr="00133CB0" w:rsidRDefault="00BF398F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1.2. выработать рекомендации по ликвидации пробелов в ЗУН учащихся в срок до </w:t>
      </w:r>
    </w:p>
    <w:p w:rsidR="00BF398F" w:rsidRPr="00133CB0" w:rsidRDefault="00BF398F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2.Учителям-предметникам</w:t>
      </w:r>
      <w:r w:rsidR="006C44FD" w:rsidRPr="00133CB0">
        <w:rPr>
          <w:rFonts w:ascii="Times New Roman" w:hAnsi="Times New Roman" w:cs="Times New Roman"/>
          <w:sz w:val="24"/>
          <w:szCs w:val="24"/>
        </w:rPr>
        <w:t>:</w:t>
      </w:r>
    </w:p>
    <w:p w:rsidR="006260E6" w:rsidRPr="00133CB0" w:rsidRDefault="006C44FD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2.1.проанализировать ошибки, допущенные учащимися, и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организовать работу по ликвидации пробелов знаний</w:t>
      </w:r>
      <w:r w:rsidR="006260E6" w:rsidRPr="00133CB0">
        <w:rPr>
          <w:rFonts w:ascii="Times New Roman" w:hAnsi="Times New Roman" w:cs="Times New Roman"/>
          <w:sz w:val="24"/>
          <w:szCs w:val="24"/>
        </w:rPr>
        <w:t>;</w:t>
      </w:r>
    </w:p>
    <w:p w:rsidR="006C44FD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2.2</w:t>
      </w:r>
      <w:r w:rsidR="006C44FD" w:rsidRPr="00133CB0">
        <w:rPr>
          <w:rFonts w:ascii="Times New Roman" w:hAnsi="Times New Roman" w:cs="Times New Roman"/>
          <w:sz w:val="24"/>
          <w:szCs w:val="24"/>
        </w:rPr>
        <w:t>.</w:t>
      </w:r>
      <w:r w:rsidR="00095DDC" w:rsidRPr="00133CB0">
        <w:rPr>
          <w:rFonts w:ascii="Times New Roman" w:hAnsi="Times New Roman" w:cs="Times New Roman"/>
          <w:sz w:val="24"/>
          <w:szCs w:val="24"/>
        </w:rPr>
        <w:t>планировать работу с учащимися, имеющими хороший уровень подготовки;</w:t>
      </w:r>
    </w:p>
    <w:p w:rsidR="00095DDC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2.3</w:t>
      </w:r>
      <w:r w:rsidR="00095DDC" w:rsidRPr="00133CB0">
        <w:rPr>
          <w:rFonts w:ascii="Times New Roman" w:hAnsi="Times New Roman" w:cs="Times New Roman"/>
          <w:sz w:val="24"/>
          <w:szCs w:val="24"/>
        </w:rPr>
        <w:t>.в системе проводить работу со слабоуспевающими учащимися;</w:t>
      </w:r>
    </w:p>
    <w:p w:rsidR="008C5C15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2.4.</w:t>
      </w:r>
      <w:r w:rsidRPr="00133CB0">
        <w:rPr>
          <w:sz w:val="24"/>
          <w:szCs w:val="24"/>
        </w:rPr>
        <w:t xml:space="preserve"> </w:t>
      </w:r>
      <w:r w:rsidRPr="00133CB0">
        <w:rPr>
          <w:rFonts w:ascii="Times New Roman" w:hAnsi="Times New Roman" w:cs="Times New Roman"/>
          <w:sz w:val="24"/>
          <w:szCs w:val="24"/>
        </w:rPr>
        <w:t>продолжать работу по сохранению качества успеваемости учащихся, разработать систему работы по повторению учебного материала по темам, в которых прослеживается пробелы ЗУН учащихся и повышению мотивации учащихся к изучению уроков русского языка;</w:t>
      </w:r>
    </w:p>
    <w:p w:rsidR="008C5C15" w:rsidRPr="00133CB0" w:rsidRDefault="008C5C1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2.5.обратить особое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внимание  на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подготовку  к итоговой аттестации в формате ЕГЭ учащимся, которые</w:t>
      </w:r>
      <w:r w:rsidR="000E431E" w:rsidRPr="00133CB0">
        <w:rPr>
          <w:rFonts w:ascii="Times New Roman" w:hAnsi="Times New Roman" w:cs="Times New Roman"/>
          <w:sz w:val="24"/>
          <w:szCs w:val="24"/>
        </w:rPr>
        <w:t xml:space="preserve"> получили низкие баллы и</w:t>
      </w:r>
      <w:r w:rsidRPr="00133CB0">
        <w:rPr>
          <w:rFonts w:ascii="Times New Roman" w:hAnsi="Times New Roman" w:cs="Times New Roman"/>
          <w:sz w:val="24"/>
          <w:szCs w:val="24"/>
        </w:rPr>
        <w:t xml:space="preserve"> имеют слабый уровень ЗУН, проводить с ними работу над ошибками</w:t>
      </w:r>
      <w:r w:rsidR="000E431E" w:rsidRPr="00133CB0">
        <w:rPr>
          <w:rFonts w:ascii="Times New Roman" w:hAnsi="Times New Roman" w:cs="Times New Roman"/>
          <w:sz w:val="24"/>
          <w:szCs w:val="24"/>
        </w:rPr>
        <w:t>;</w:t>
      </w:r>
    </w:p>
    <w:p w:rsidR="008C5C15" w:rsidRPr="00133CB0" w:rsidRDefault="000E431E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>2.6.вести целенаправленную работу по предупреждению неуспеваемости</w:t>
      </w:r>
      <w:r w:rsidR="004F14C5" w:rsidRPr="00133CB0">
        <w:rPr>
          <w:rFonts w:ascii="Times New Roman" w:hAnsi="Times New Roman" w:cs="Times New Roman"/>
          <w:sz w:val="24"/>
          <w:szCs w:val="24"/>
        </w:rPr>
        <w:t xml:space="preserve"> и повышения качества знаний обучающихся.</w:t>
      </w:r>
    </w:p>
    <w:p w:rsidR="004F14C5" w:rsidRPr="00133CB0" w:rsidRDefault="004F14C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3.Классным руководителям 5-8,10 классов довести до сведения </w:t>
      </w:r>
      <w:proofErr w:type="gramStart"/>
      <w:r w:rsidRPr="00133CB0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133CB0">
        <w:rPr>
          <w:rFonts w:ascii="Times New Roman" w:hAnsi="Times New Roman" w:cs="Times New Roman"/>
          <w:sz w:val="24"/>
          <w:szCs w:val="24"/>
        </w:rPr>
        <w:t xml:space="preserve"> обучающихся результаты диагностики в срок до 25.05.2023 года.</w:t>
      </w:r>
    </w:p>
    <w:p w:rsidR="004F14C5" w:rsidRPr="00133CB0" w:rsidRDefault="004F14C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4C5" w:rsidRPr="00133CB0" w:rsidRDefault="004F14C5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C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Зам. директора по УВР            </w:t>
      </w:r>
      <w:proofErr w:type="spellStart"/>
      <w:r w:rsidRPr="00133CB0">
        <w:rPr>
          <w:rFonts w:ascii="Times New Roman" w:hAnsi="Times New Roman" w:cs="Times New Roman"/>
          <w:sz w:val="24"/>
          <w:szCs w:val="24"/>
        </w:rPr>
        <w:t>Сиразева</w:t>
      </w:r>
      <w:proofErr w:type="spellEnd"/>
      <w:r w:rsidRPr="00133CB0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95DDC" w:rsidRPr="00133CB0" w:rsidRDefault="00095DDC" w:rsidP="00370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98F" w:rsidRPr="00BF398F" w:rsidRDefault="00BF398F" w:rsidP="00370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F398F" w:rsidRPr="00BF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DD"/>
    <w:rsid w:val="00000DF3"/>
    <w:rsid w:val="0000512F"/>
    <w:rsid w:val="000108C9"/>
    <w:rsid w:val="00032764"/>
    <w:rsid w:val="00033AD3"/>
    <w:rsid w:val="00040ACE"/>
    <w:rsid w:val="00095DDC"/>
    <w:rsid w:val="000A1AB5"/>
    <w:rsid w:val="000C4749"/>
    <w:rsid w:val="000E431E"/>
    <w:rsid w:val="000E5426"/>
    <w:rsid w:val="000F0E81"/>
    <w:rsid w:val="00115159"/>
    <w:rsid w:val="0011634A"/>
    <w:rsid w:val="00123466"/>
    <w:rsid w:val="00131300"/>
    <w:rsid w:val="00133CB0"/>
    <w:rsid w:val="0026106A"/>
    <w:rsid w:val="0027173C"/>
    <w:rsid w:val="0029611C"/>
    <w:rsid w:val="002E1D2E"/>
    <w:rsid w:val="002E7845"/>
    <w:rsid w:val="0031671A"/>
    <w:rsid w:val="00337D95"/>
    <w:rsid w:val="0036198F"/>
    <w:rsid w:val="00370E87"/>
    <w:rsid w:val="003A76F4"/>
    <w:rsid w:val="003B2CB4"/>
    <w:rsid w:val="00401483"/>
    <w:rsid w:val="00421136"/>
    <w:rsid w:val="004359AB"/>
    <w:rsid w:val="004A3BDA"/>
    <w:rsid w:val="004C0116"/>
    <w:rsid w:val="004C5181"/>
    <w:rsid w:val="004D1F0F"/>
    <w:rsid w:val="004F14C5"/>
    <w:rsid w:val="00501A9A"/>
    <w:rsid w:val="0057123D"/>
    <w:rsid w:val="00592EA7"/>
    <w:rsid w:val="005A6E0B"/>
    <w:rsid w:val="005E4669"/>
    <w:rsid w:val="00620CF8"/>
    <w:rsid w:val="006260E6"/>
    <w:rsid w:val="006733AF"/>
    <w:rsid w:val="006C44FD"/>
    <w:rsid w:val="006D242B"/>
    <w:rsid w:val="006D4B07"/>
    <w:rsid w:val="006F634A"/>
    <w:rsid w:val="00721397"/>
    <w:rsid w:val="00746DDE"/>
    <w:rsid w:val="0078340F"/>
    <w:rsid w:val="007B6C90"/>
    <w:rsid w:val="007B7EEB"/>
    <w:rsid w:val="007D3CCF"/>
    <w:rsid w:val="007F30C2"/>
    <w:rsid w:val="00811AD6"/>
    <w:rsid w:val="00824465"/>
    <w:rsid w:val="00893C1E"/>
    <w:rsid w:val="008C5C15"/>
    <w:rsid w:val="008E0FA0"/>
    <w:rsid w:val="009325A3"/>
    <w:rsid w:val="00953202"/>
    <w:rsid w:val="00964444"/>
    <w:rsid w:val="00974BB7"/>
    <w:rsid w:val="009C48C0"/>
    <w:rsid w:val="009D5021"/>
    <w:rsid w:val="009E3837"/>
    <w:rsid w:val="00A1048B"/>
    <w:rsid w:val="00A10964"/>
    <w:rsid w:val="00AA29DF"/>
    <w:rsid w:val="00AF4EAE"/>
    <w:rsid w:val="00B35751"/>
    <w:rsid w:val="00B35B2D"/>
    <w:rsid w:val="00B5350A"/>
    <w:rsid w:val="00B62B76"/>
    <w:rsid w:val="00BD5251"/>
    <w:rsid w:val="00BE1254"/>
    <w:rsid w:val="00BF398F"/>
    <w:rsid w:val="00C0289B"/>
    <w:rsid w:val="00C17EA0"/>
    <w:rsid w:val="00C20E2A"/>
    <w:rsid w:val="00CD24AF"/>
    <w:rsid w:val="00CD3630"/>
    <w:rsid w:val="00D462E6"/>
    <w:rsid w:val="00D734E3"/>
    <w:rsid w:val="00D745F5"/>
    <w:rsid w:val="00DF3DF3"/>
    <w:rsid w:val="00E612CC"/>
    <w:rsid w:val="00E6232A"/>
    <w:rsid w:val="00E6426F"/>
    <w:rsid w:val="00E75B84"/>
    <w:rsid w:val="00E91F20"/>
    <w:rsid w:val="00EA2325"/>
    <w:rsid w:val="00F00CF7"/>
    <w:rsid w:val="00F07875"/>
    <w:rsid w:val="00F165A7"/>
    <w:rsid w:val="00F24146"/>
    <w:rsid w:val="00F4131B"/>
    <w:rsid w:val="00F577E2"/>
    <w:rsid w:val="00FB608A"/>
    <w:rsid w:val="00FD12DD"/>
    <w:rsid w:val="00FE714E"/>
    <w:rsid w:val="00FE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A3720-E516-4ABC-BA12-5AAA3553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7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2023-06-15T16:56:00Z</cp:lastPrinted>
  <dcterms:created xsi:type="dcterms:W3CDTF">2023-06-15T12:59:00Z</dcterms:created>
  <dcterms:modified xsi:type="dcterms:W3CDTF">2023-06-15T18:14:00Z</dcterms:modified>
</cp:coreProperties>
</file>